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615" w:rsidRDefault="00AF7A2C" w:rsidP="00AF7A2C">
      <w:pPr>
        <w:pStyle w:val="1"/>
        <w:jc w:val="center"/>
        <w:rPr>
          <w:sz w:val="36"/>
          <w:szCs w:val="36"/>
        </w:rPr>
      </w:pPr>
      <w:r w:rsidRPr="00AF7A2C">
        <w:rPr>
          <w:sz w:val="36"/>
          <w:szCs w:val="36"/>
        </w:rPr>
        <w:t>Руководство по установке DrvOKA1C</w:t>
      </w:r>
    </w:p>
    <w:p w:rsidR="00AF7A2C" w:rsidRDefault="00AF7A2C" w:rsidP="00AF7A2C"/>
    <w:p w:rsidR="00AF7A2C" w:rsidRPr="00607DDF" w:rsidRDefault="00AF7A2C" w:rsidP="00AF7A2C">
      <w:pPr>
        <w:pStyle w:val="a3"/>
        <w:numPr>
          <w:ilvl w:val="0"/>
          <w:numId w:val="2"/>
        </w:numPr>
        <w:rPr>
          <w:rFonts w:asciiTheme="majorHAnsi" w:hAnsiTheme="majorHAnsi" w:cs="Times New Roman"/>
          <w:sz w:val="28"/>
          <w:szCs w:val="28"/>
        </w:rPr>
      </w:pPr>
      <w:r w:rsidRPr="00607DDF">
        <w:rPr>
          <w:rFonts w:asciiTheme="majorHAnsi" w:hAnsiTheme="majorHAnsi" w:cs="Times New Roman"/>
          <w:sz w:val="28"/>
          <w:szCs w:val="28"/>
        </w:rPr>
        <w:t>Установить драйвер, запустив setupDrvOKA1C.exe.</w:t>
      </w:r>
    </w:p>
    <w:p w:rsidR="00DF0358" w:rsidRDefault="00607DDF" w:rsidP="00DF0358">
      <w:pPr>
        <w:pStyle w:val="a3"/>
        <w:numPr>
          <w:ilvl w:val="0"/>
          <w:numId w:val="2"/>
        </w:numPr>
        <w:ind w:left="0" w:firstLine="360"/>
        <w:rPr>
          <w:rFonts w:asciiTheme="majorHAnsi" w:hAnsiTheme="majorHAnsi" w:cs="Times New Roman"/>
          <w:sz w:val="28"/>
          <w:szCs w:val="28"/>
        </w:rPr>
      </w:pPr>
      <w:r w:rsidRPr="00607DDF">
        <w:rPr>
          <w:rFonts w:asciiTheme="majorHAnsi" w:hAnsiTheme="majorHAnsi" w:cs="Times New Roman"/>
          <w:sz w:val="28"/>
          <w:szCs w:val="28"/>
        </w:rPr>
        <w:t xml:space="preserve">В программе 1С переходим в окно «Драйверы оборудования» </w:t>
      </w:r>
      <w:r w:rsidRPr="00607DDF">
        <w:rPr>
          <w:rFonts w:asciiTheme="majorHAnsi" w:hAnsiTheme="majorHAnsi" w:cs="Times New Roman"/>
          <w:sz w:val="28"/>
          <w:szCs w:val="28"/>
        </w:rPr>
        <w:br/>
        <w:t>(Подключаем</w:t>
      </w:r>
      <w:r>
        <w:rPr>
          <w:rFonts w:asciiTheme="majorHAnsi" w:hAnsiTheme="majorHAnsi" w:cs="Times New Roman"/>
          <w:sz w:val="28"/>
          <w:szCs w:val="28"/>
        </w:rPr>
        <w:t>ое</w:t>
      </w:r>
      <w:r w:rsidRPr="00607DDF">
        <w:rPr>
          <w:rFonts w:asciiTheme="majorHAnsi" w:hAnsiTheme="majorHAnsi" w:cs="Times New Roman"/>
          <w:sz w:val="28"/>
          <w:szCs w:val="28"/>
        </w:rPr>
        <w:t xml:space="preserve"> </w:t>
      </w:r>
      <w:r>
        <w:rPr>
          <w:rFonts w:asciiTheme="majorHAnsi" w:hAnsiTheme="majorHAnsi" w:cs="Times New Roman"/>
          <w:sz w:val="28"/>
          <w:szCs w:val="28"/>
        </w:rPr>
        <w:t xml:space="preserve">оборудование </w:t>
      </w:r>
      <w:r w:rsidRPr="00607DDF">
        <w:rPr>
          <w:rFonts w:asciiTheme="majorHAnsi" w:hAnsiTheme="majorHAnsi" w:cs="Times New Roman"/>
          <w:sz w:val="28"/>
          <w:szCs w:val="28"/>
        </w:rPr>
        <w:t xml:space="preserve">-&gt; </w:t>
      </w:r>
      <w:r>
        <w:rPr>
          <w:rFonts w:asciiTheme="majorHAnsi" w:hAnsiTheme="majorHAnsi" w:cs="Times New Roman"/>
          <w:sz w:val="28"/>
          <w:szCs w:val="28"/>
        </w:rPr>
        <w:t>Драйверы оборудования -</w:t>
      </w:r>
      <w:r w:rsidRPr="00607DDF">
        <w:rPr>
          <w:rFonts w:asciiTheme="majorHAnsi" w:hAnsiTheme="majorHAnsi" w:cs="Times New Roman"/>
          <w:sz w:val="28"/>
          <w:szCs w:val="28"/>
        </w:rPr>
        <w:t xml:space="preserve">&gt; </w:t>
      </w:r>
      <w:r w:rsidR="00DF0358">
        <w:rPr>
          <w:rFonts w:asciiTheme="majorHAnsi" w:hAnsiTheme="majorHAnsi" w:cs="Times New Roman"/>
          <w:sz w:val="28"/>
          <w:szCs w:val="28"/>
        </w:rPr>
        <w:t>Создать</w:t>
      </w:r>
      <w:r w:rsidRPr="00607DDF">
        <w:rPr>
          <w:rFonts w:asciiTheme="majorHAnsi" w:hAnsiTheme="majorHAnsi" w:cs="Times New Roman"/>
          <w:sz w:val="28"/>
          <w:szCs w:val="28"/>
        </w:rPr>
        <w:t>)</w:t>
      </w:r>
      <w:r w:rsidR="00DF0358" w:rsidRPr="00DF0358">
        <w:rPr>
          <w:rFonts w:asciiTheme="majorHAnsi" w:hAnsiTheme="majorHAnsi" w:cs="Times New Roman"/>
          <w:sz w:val="28"/>
          <w:szCs w:val="28"/>
        </w:rPr>
        <w:t xml:space="preserve"> </w:t>
      </w:r>
      <w:r w:rsidR="00DF0358">
        <w:rPr>
          <w:rFonts w:asciiTheme="majorHAnsi" w:hAnsiTheme="majorHAnsi" w:cs="Times New Roman"/>
          <w:sz w:val="28"/>
          <w:szCs w:val="28"/>
        </w:rPr>
        <w:t xml:space="preserve">и заполнить поля, так как показано на скриншоте. </w:t>
      </w:r>
      <w:r w:rsidR="00DF0358" w:rsidRPr="00DF0358">
        <w:rPr>
          <w:rFonts w:asciiTheme="majorHAnsi" w:hAnsiTheme="majorHAnsi" w:cs="Times New Roman"/>
          <w:sz w:val="28"/>
          <w:szCs w:val="28"/>
        </w:rPr>
        <w:br/>
      </w:r>
      <w:r w:rsidR="00DF0358">
        <w:rPr>
          <w:rFonts w:asciiTheme="majorHAnsi" w:hAnsiTheme="majorHAnsi" w:cs="Times New Roman"/>
          <w:noProof/>
          <w:sz w:val="28"/>
          <w:szCs w:val="28"/>
        </w:rPr>
        <w:drawing>
          <wp:inline distT="0" distB="0" distL="0" distR="0">
            <wp:extent cx="5130466" cy="3047183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4828" cy="3049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358" w:rsidRDefault="00DF0358" w:rsidP="00DF0358">
      <w:pPr>
        <w:pStyle w:val="a3"/>
        <w:numPr>
          <w:ilvl w:val="0"/>
          <w:numId w:val="2"/>
        </w:numPr>
        <w:ind w:left="0" w:firstLine="360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Перейдите в окно «Подключение и настройка оборудования» и создадите новое оборудование. Заполните поля, так как показано на скриншоте (организация может быть другая).</w:t>
      </w:r>
      <w:r>
        <w:rPr>
          <w:rFonts w:asciiTheme="majorHAnsi" w:hAnsiTheme="majorHAnsi" w:cs="Times New Roman"/>
          <w:sz w:val="28"/>
          <w:szCs w:val="28"/>
        </w:rPr>
        <w:br/>
      </w:r>
      <w:r>
        <w:rPr>
          <w:rFonts w:asciiTheme="majorHAnsi" w:hAnsiTheme="majorHAnsi" w:cs="Times New Roman"/>
          <w:noProof/>
          <w:sz w:val="28"/>
          <w:szCs w:val="28"/>
        </w:rPr>
        <w:drawing>
          <wp:inline distT="0" distB="0" distL="0" distR="0">
            <wp:extent cx="5130466" cy="2808758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242" cy="281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358" w:rsidRDefault="00DF0358" w:rsidP="00DF0358">
      <w:pPr>
        <w:pStyle w:val="a3"/>
        <w:numPr>
          <w:ilvl w:val="0"/>
          <w:numId w:val="2"/>
        </w:numPr>
        <w:ind w:left="0" w:firstLine="360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Драйвер готов к работе.</w:t>
      </w:r>
    </w:p>
    <w:p w:rsidR="00DF0358" w:rsidRDefault="00DF0358" w:rsidP="00DF0358">
      <w:pPr>
        <w:rPr>
          <w:rFonts w:asciiTheme="majorHAnsi" w:hAnsiTheme="majorHAnsi" w:cs="Times New Roman"/>
          <w:sz w:val="28"/>
          <w:szCs w:val="28"/>
        </w:rPr>
      </w:pPr>
    </w:p>
    <w:p w:rsidR="005E0226" w:rsidRDefault="00DF0358" w:rsidP="00DF0358">
      <w:pPr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lastRenderedPageBreak/>
        <w:t>При возникновении ошибок во время работы драйвера</w:t>
      </w:r>
      <w:r w:rsidR="005E0226">
        <w:rPr>
          <w:rFonts w:asciiTheme="majorHAnsi" w:hAnsiTheme="majorHAnsi" w:cs="Times New Roman"/>
          <w:sz w:val="28"/>
          <w:szCs w:val="28"/>
        </w:rPr>
        <w:t xml:space="preserve">, необходимо связаться с разработчиком драйвера </w:t>
      </w:r>
      <w:hyperlink r:id="rId7" w:history="1">
        <w:r w:rsidR="00C8332A">
          <w:rPr>
            <w:rStyle w:val="a6"/>
            <w:rFonts w:ascii="Arial" w:hAnsi="Arial" w:cs="Arial"/>
            <w:b/>
            <w:bCs/>
            <w:sz w:val="25"/>
            <w:szCs w:val="25"/>
            <w:shd w:val="clear" w:color="auto" w:fill="FFFFFF"/>
            <w:lang w:val="en-US"/>
          </w:rPr>
          <w:t>eremeeva</w:t>
        </w:r>
        <w:r w:rsidR="005E0226" w:rsidRPr="00FC1718">
          <w:rPr>
            <w:rStyle w:val="a6"/>
            <w:rFonts w:ascii="Arial" w:hAnsi="Arial" w:cs="Arial"/>
            <w:b/>
            <w:bCs/>
            <w:sz w:val="25"/>
            <w:szCs w:val="25"/>
            <w:shd w:val="clear" w:color="auto" w:fill="FFFFFF"/>
          </w:rPr>
          <w:t>@prosam.ru</w:t>
        </w:r>
      </w:hyperlink>
      <w:r w:rsidR="00C8332A">
        <w:rPr>
          <w:rFonts w:asciiTheme="majorHAnsi" w:hAnsiTheme="majorHAnsi" w:cs="Times New Roman"/>
          <w:sz w:val="28"/>
          <w:szCs w:val="28"/>
        </w:rPr>
        <w:t xml:space="preserve"> и отправить </w:t>
      </w:r>
      <w:r w:rsidR="005E0226">
        <w:rPr>
          <w:rFonts w:asciiTheme="majorHAnsi" w:hAnsiTheme="majorHAnsi" w:cs="Times New Roman"/>
          <w:sz w:val="28"/>
          <w:szCs w:val="28"/>
        </w:rPr>
        <w:t xml:space="preserve"> </w:t>
      </w:r>
      <w:r w:rsidR="005E0226">
        <w:rPr>
          <w:rFonts w:asciiTheme="majorHAnsi" w:hAnsiTheme="majorHAnsi" w:cs="Times New Roman"/>
          <w:sz w:val="28"/>
          <w:szCs w:val="28"/>
          <w:lang w:val="en-US"/>
        </w:rPr>
        <w:t>log</w:t>
      </w:r>
      <w:r w:rsidR="005E0226" w:rsidRPr="005E0226">
        <w:rPr>
          <w:rFonts w:asciiTheme="majorHAnsi" w:hAnsiTheme="majorHAnsi" w:cs="Times New Roman"/>
          <w:sz w:val="28"/>
          <w:szCs w:val="28"/>
        </w:rPr>
        <w:t xml:space="preserve"> </w:t>
      </w:r>
      <w:r w:rsidR="005E0226">
        <w:rPr>
          <w:rFonts w:asciiTheme="majorHAnsi" w:hAnsiTheme="majorHAnsi" w:cs="Times New Roman"/>
          <w:sz w:val="28"/>
          <w:szCs w:val="28"/>
        </w:rPr>
        <w:t xml:space="preserve">файл, находящийся по пути </w:t>
      </w:r>
      <w:r w:rsidR="005E0226" w:rsidRPr="005E0226">
        <w:rPr>
          <w:rFonts w:asciiTheme="majorHAnsi" w:hAnsiTheme="majorHAnsi" w:cs="Times New Roman"/>
          <w:sz w:val="28"/>
          <w:szCs w:val="28"/>
        </w:rPr>
        <w:t>C:\</w:t>
      </w:r>
      <w:r w:rsidR="005E0226" w:rsidRPr="005E0226">
        <w:t xml:space="preserve"> </w:t>
      </w:r>
      <w:r w:rsidR="005E0226" w:rsidRPr="005E0226">
        <w:rPr>
          <w:rFonts w:asciiTheme="majorHAnsi" w:hAnsiTheme="majorHAnsi" w:cs="Times New Roman"/>
          <w:sz w:val="28"/>
          <w:szCs w:val="28"/>
        </w:rPr>
        <w:t>drvOKA1C.log</w:t>
      </w:r>
      <w:r w:rsidR="005E0226">
        <w:rPr>
          <w:rFonts w:asciiTheme="majorHAnsi" w:hAnsiTheme="majorHAnsi" w:cs="Times New Roman"/>
          <w:sz w:val="28"/>
          <w:szCs w:val="28"/>
        </w:rPr>
        <w:t>.</w:t>
      </w:r>
    </w:p>
    <w:p w:rsidR="00DF0358" w:rsidRDefault="005E0226" w:rsidP="00DF0358">
      <w:pPr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Чтобы включить отладку во время работы драйвера нужно перейти в настройки драйвера и во вкладке функции нажать «Отладка»</w:t>
      </w:r>
      <w:r>
        <w:rPr>
          <w:rFonts w:asciiTheme="majorHAnsi" w:hAnsiTheme="majorHAnsi" w:cs="Times New Roman"/>
          <w:sz w:val="28"/>
          <w:szCs w:val="28"/>
        </w:rPr>
        <w:br/>
      </w:r>
      <w:r>
        <w:rPr>
          <w:rFonts w:asciiTheme="majorHAnsi" w:hAnsiTheme="majorHAnsi" w:cs="Times New Roman"/>
          <w:noProof/>
          <w:sz w:val="28"/>
          <w:szCs w:val="28"/>
        </w:rPr>
        <w:drawing>
          <wp:inline distT="0" distB="0" distL="0" distR="0">
            <wp:extent cx="5130466" cy="3514406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694" cy="3516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 w:cs="Times New Roman"/>
          <w:sz w:val="28"/>
          <w:szCs w:val="28"/>
        </w:rPr>
        <w:t xml:space="preserve"> </w:t>
      </w:r>
    </w:p>
    <w:p w:rsidR="009A03FD" w:rsidRDefault="009A03FD" w:rsidP="00DF0358">
      <w:pPr>
        <w:rPr>
          <w:rFonts w:asciiTheme="majorHAnsi" w:hAnsiTheme="majorHAnsi" w:cs="Times New Roman"/>
          <w:sz w:val="28"/>
          <w:szCs w:val="28"/>
        </w:rPr>
      </w:pPr>
    </w:p>
    <w:p w:rsidR="009A03FD" w:rsidRPr="009A03FD" w:rsidRDefault="009A03FD" w:rsidP="00DF0358">
      <w:pPr>
        <w:rPr>
          <w:rFonts w:asciiTheme="majorHAnsi" w:hAnsiTheme="majorHAnsi" w:cs="Times New Roman"/>
          <w:sz w:val="28"/>
          <w:szCs w:val="28"/>
        </w:rPr>
      </w:pPr>
      <w:r w:rsidRPr="009A03FD">
        <w:rPr>
          <w:rFonts w:asciiTheme="majorHAnsi" w:hAnsiTheme="majorHAnsi" w:cs="Times New Roman"/>
          <w:sz w:val="28"/>
          <w:szCs w:val="28"/>
          <w:u w:val="single"/>
        </w:rPr>
        <w:t>Применение лицензии</w:t>
      </w:r>
      <w:r>
        <w:rPr>
          <w:rFonts w:asciiTheme="majorHAnsi" w:hAnsiTheme="majorHAnsi" w:cs="Times New Roman"/>
          <w:sz w:val="28"/>
          <w:szCs w:val="28"/>
          <w:u w:val="single"/>
        </w:rPr>
        <w:t>:</w:t>
      </w:r>
      <w:r>
        <w:rPr>
          <w:rFonts w:asciiTheme="majorHAnsi" w:hAnsiTheme="majorHAnsi" w:cs="Times New Roman"/>
          <w:sz w:val="28"/>
          <w:szCs w:val="28"/>
          <w:u w:val="single"/>
        </w:rPr>
        <w:br/>
      </w:r>
      <w:r>
        <w:rPr>
          <w:rFonts w:asciiTheme="majorHAnsi" w:hAnsiTheme="majorHAnsi" w:cs="Times New Roman"/>
          <w:sz w:val="28"/>
          <w:szCs w:val="28"/>
        </w:rPr>
        <w:t xml:space="preserve">Лицензию необходимо поместить в папку </w:t>
      </w:r>
      <w:r w:rsidRPr="009A03FD">
        <w:rPr>
          <w:rFonts w:asciiTheme="majorHAnsi" w:hAnsiTheme="majorHAnsi" w:cs="Times New Roman"/>
          <w:sz w:val="28"/>
          <w:szCs w:val="28"/>
        </w:rPr>
        <w:t>C:\Windows</w:t>
      </w:r>
      <w:r>
        <w:rPr>
          <w:rFonts w:asciiTheme="majorHAnsi" w:hAnsiTheme="majorHAnsi" w:cs="Times New Roman"/>
          <w:sz w:val="28"/>
          <w:szCs w:val="28"/>
        </w:rPr>
        <w:t xml:space="preserve">. После перемещения лицензии в </w:t>
      </w:r>
      <w:r w:rsidR="00655A7A">
        <w:rPr>
          <w:rFonts w:asciiTheme="majorHAnsi" w:hAnsiTheme="majorHAnsi" w:cs="Times New Roman"/>
          <w:sz w:val="28"/>
          <w:szCs w:val="28"/>
        </w:rPr>
        <w:t xml:space="preserve">папку, нужно зайти в настройки драйвера. Есть вероятность того, что появиться сообщение о том, что лицензия не найдена. В этом случае в </w:t>
      </w:r>
      <w:r>
        <w:rPr>
          <w:rFonts w:asciiTheme="majorHAnsi" w:hAnsiTheme="majorHAnsi" w:cs="Times New Roman"/>
          <w:sz w:val="28"/>
          <w:szCs w:val="28"/>
        </w:rPr>
        <w:t>настройках драйвера</w:t>
      </w:r>
      <w:r w:rsidR="00655A7A">
        <w:rPr>
          <w:rFonts w:asciiTheme="majorHAnsi" w:hAnsiTheme="majorHAnsi" w:cs="Times New Roman"/>
          <w:sz w:val="28"/>
          <w:szCs w:val="28"/>
        </w:rPr>
        <w:t xml:space="preserve"> нужно</w:t>
      </w:r>
      <w:r>
        <w:rPr>
          <w:rFonts w:asciiTheme="majorHAnsi" w:hAnsiTheme="majorHAnsi" w:cs="Times New Roman"/>
          <w:sz w:val="28"/>
          <w:szCs w:val="28"/>
        </w:rPr>
        <w:t xml:space="preserve"> указать Зав. № ККМ, по которому вам была выдана лицензия</w:t>
      </w:r>
      <w:r w:rsidR="00655A7A">
        <w:rPr>
          <w:rFonts w:asciiTheme="majorHAnsi" w:hAnsiTheme="majorHAnsi" w:cs="Times New Roman"/>
          <w:sz w:val="28"/>
          <w:szCs w:val="28"/>
        </w:rPr>
        <w:t>, и нажать «Тест подключения». При успешном выполнении теста 1С больше не будет выдавать сообщение об отсутствии лицензии.</w:t>
      </w:r>
      <w:r>
        <w:rPr>
          <w:rFonts w:asciiTheme="majorHAnsi" w:hAnsiTheme="majorHAnsi" w:cs="Times New Roman"/>
          <w:sz w:val="28"/>
          <w:szCs w:val="28"/>
        </w:rPr>
        <w:t xml:space="preserve"> </w:t>
      </w:r>
    </w:p>
    <w:p w:rsidR="009A03FD" w:rsidRPr="005E0226" w:rsidRDefault="009A03FD" w:rsidP="00DF0358">
      <w:pPr>
        <w:rPr>
          <w:rFonts w:asciiTheme="majorHAnsi" w:hAnsiTheme="majorHAnsi" w:cs="Times New Roman"/>
          <w:sz w:val="28"/>
          <w:szCs w:val="28"/>
        </w:rPr>
      </w:pPr>
    </w:p>
    <w:sectPr w:rsidR="009A03FD" w:rsidRPr="005E0226" w:rsidSect="00C50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C62FB"/>
    <w:multiLevelType w:val="hybridMultilevel"/>
    <w:tmpl w:val="33386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8409A"/>
    <w:multiLevelType w:val="hybridMultilevel"/>
    <w:tmpl w:val="4584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characterSpacingControl w:val="doNotCompress"/>
  <w:compat>
    <w:useFELayout/>
  </w:compat>
  <w:rsids>
    <w:rsidRoot w:val="00AF7A2C"/>
    <w:rsid w:val="0042194E"/>
    <w:rsid w:val="005E0226"/>
    <w:rsid w:val="00607DDF"/>
    <w:rsid w:val="00655A7A"/>
    <w:rsid w:val="009A03FD"/>
    <w:rsid w:val="00A06BE6"/>
    <w:rsid w:val="00AF7A2C"/>
    <w:rsid w:val="00BD50FC"/>
    <w:rsid w:val="00C50615"/>
    <w:rsid w:val="00C8332A"/>
    <w:rsid w:val="00DF0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615"/>
  </w:style>
  <w:style w:type="paragraph" w:styleId="1">
    <w:name w:val="heading 1"/>
    <w:basedOn w:val="a"/>
    <w:next w:val="a"/>
    <w:link w:val="10"/>
    <w:uiPriority w:val="9"/>
    <w:qFormat/>
    <w:rsid w:val="00AF7A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7A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F7A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35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E02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zenkinilya@prosa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Зенкин Илья Николаевич</dc:creator>
  <cp:lastModifiedBy>eremeeva</cp:lastModifiedBy>
  <cp:revision>3</cp:revision>
  <dcterms:created xsi:type="dcterms:W3CDTF">2021-06-11T07:56:00Z</dcterms:created>
  <dcterms:modified xsi:type="dcterms:W3CDTF">2021-06-11T07:58:00Z</dcterms:modified>
</cp:coreProperties>
</file>